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2C6FD" w14:textId="77777777" w:rsidR="00792E56" w:rsidRPr="00A67CA0" w:rsidRDefault="00792E56">
      <w:pPr>
        <w:rPr>
          <w:b/>
        </w:rPr>
      </w:pPr>
      <w:r w:rsidRPr="00A67CA0">
        <w:rPr>
          <w:b/>
        </w:rPr>
        <w:t>Oraciones de CUM</w:t>
      </w:r>
    </w:p>
    <w:p w14:paraId="09C8BC3E" w14:textId="77777777" w:rsidR="00792E56" w:rsidRDefault="00792E56"/>
    <w:p w14:paraId="5B7DBE4A" w14:textId="77777777" w:rsidR="00733029" w:rsidRDefault="00A67CA0">
      <w:pPr>
        <w:rPr>
          <w:lang w:val="ca-ES"/>
        </w:rPr>
      </w:pPr>
      <w:r w:rsidRPr="00A67CA0">
        <w:t>1. Fortuna vitrea est: tum cum splendet, frangitur.</w:t>
      </w:r>
      <w:r w:rsidRPr="00A67CA0">
        <w:cr/>
        <w:t xml:space="preserve">2. Cum vita sine amicis insidiarum plena sit, ratio ipsa nos monet ut amicitias comparemus. </w:t>
      </w:r>
    </w:p>
    <w:p w14:paraId="74EA5263" w14:textId="01FA0902" w:rsidR="00792E56" w:rsidRDefault="00A67CA0">
      <w:bookmarkStart w:id="0" w:name="_GoBack"/>
      <w:bookmarkEnd w:id="0"/>
      <w:r w:rsidRPr="00A67CA0">
        <w:t>3. Cogito cum loquor.</w:t>
      </w:r>
      <w:r w:rsidRPr="00A67CA0">
        <w:cr/>
        <w:t>4. Cum iam non esset pater, ille domo exivit.</w:t>
      </w:r>
      <w:r w:rsidRPr="00A67CA0">
        <w:cr/>
        <w:t>5. Cum nomen suum in tabula sciptum vidit, maxime gavisus est.</w:t>
      </w:r>
      <w:r w:rsidRPr="00A67CA0">
        <w:cr/>
        <w:t>6. Cum bene non audivisset, nihil fecit.</w:t>
      </w:r>
      <w:r w:rsidRPr="00A67CA0">
        <w:cr/>
        <w:t>7. Cum non bene dormiverim, defessa sum</w:t>
      </w:r>
    </w:p>
    <w:p w14:paraId="5C67A530" w14:textId="77777777" w:rsidR="00792E56" w:rsidRDefault="00792E56">
      <w:r w:rsidRPr="00792E56">
        <w:t>8. Cum domi cessaverimus, vix duae horae restant.</w:t>
      </w:r>
      <w:r w:rsidRPr="00792E56">
        <w:cr/>
        <w:t>9. Vesonius, cum in tablinum se recepisset, libris operam dedit.</w:t>
      </w:r>
      <w:r w:rsidRPr="00792E56">
        <w:cr/>
        <w:t>10. Cum ad multam noctem vigilassent, defessi erant.</w:t>
      </w:r>
      <w:r w:rsidRPr="00792E56">
        <w:cr/>
        <w:t>11. Cum multitudine impedirentur, vix progredi poterant.</w:t>
      </w:r>
      <w:r w:rsidRPr="00792E56">
        <w:cr/>
        <w:t>12. Cum diu pugnatum esset, omnes hostes terga verterunt et ad flumen fugerunt.</w:t>
      </w:r>
      <w:r w:rsidRPr="00792E56">
        <w:cr/>
        <w:t>13. Cum metus in urbe esset, Patres oratorem ad plebem miserunt ut eam conciliaret.</w:t>
      </w:r>
      <w:r w:rsidRPr="00792E56">
        <w:cr/>
        <w:t>14. Pyrrhus, cum Romanos proelio vicisset, pacem cum eis facere putavit.</w:t>
      </w:r>
      <w:r w:rsidRPr="00792E56">
        <w:cr/>
        <w:t>15. Cum sis mortalis, (ea) quae sunt mortalia, cura!</w:t>
      </w:r>
      <w:r w:rsidRPr="00792E56">
        <w:cr/>
        <w:t>16. Cum Caesar in Galliam venit, ibi duae factiones erant.</w:t>
      </w:r>
      <w:r w:rsidRPr="00792E56">
        <w:cr/>
        <w:t>17. Iam milites ascendebant murum, cum repente incolae eruptionem fecerunt.</w:t>
      </w:r>
      <w:r w:rsidRPr="00792E56">
        <w:cr/>
        <w:t>18. Defendo iniuriam, cum possum.</w:t>
      </w:r>
      <w:r w:rsidRPr="00792E56">
        <w:cr/>
        <w:t>19. Cum tacent, confitentur.</w:t>
      </w:r>
      <w:r w:rsidRPr="00792E56">
        <w:cr/>
        <w:t>20. C. Marius, cum omnes portus terrasque fugeret, in Africam pervenit.</w:t>
      </w:r>
      <w:r w:rsidRPr="00792E56">
        <w:cr/>
        <w:t>21. Diu cum esset pugnatum, castris nostri potiti sunt.</w:t>
      </w:r>
      <w:r w:rsidRPr="00792E56">
        <w:cr/>
        <w:t>22. Ager, cum multos annos quievit, uberiores efferre fruges solet.</w:t>
      </w:r>
      <w:r w:rsidRPr="00792E56">
        <w:cr/>
        <w:t>23. Dionysius tyrannus, cum Syracusis pulsus esset, Corinthi ludum aperuit.</w:t>
      </w:r>
      <w:r w:rsidRPr="00792E56">
        <w:cr/>
        <w:t>24. Vos convenit sociorum salutem defendere, cum de maximis vestris vectigalibus agatur.</w:t>
      </w:r>
      <w:r w:rsidRPr="00792E56">
        <w:cr/>
        <w:t>25. Cenabam apud Seium, cum utrique nostrum redditae sunt litterae.</w:t>
      </w:r>
      <w:r w:rsidRPr="00792E56">
        <w:cr/>
        <w:t>26. Epicurus ex animis hominum extraxit radicitus religionem, cum dis inmortalibus et opem et gratiam sustulit.</w:t>
      </w:r>
      <w:r w:rsidRPr="00792E56">
        <w:cr/>
        <w:t>27. Legatus, cum aegrotus esset, non sibi quietem sumpsit.</w:t>
      </w:r>
      <w:r w:rsidRPr="00792E56">
        <w:cr/>
        <w:t>28. Multi, cum obesse vellent, profuerunt, et, cum prodesse, obfuerunt . 29. Iugurtha, cum omnes gloria anteiret, omnibus tamen carus erat.</w:t>
      </w:r>
      <w:r w:rsidRPr="00792E56">
        <w:cr/>
        <w:t>30. Facile omnes, cum valemus, recta consilia aegrotis damus.</w:t>
      </w:r>
      <w:r w:rsidRPr="00792E56">
        <w:cr/>
        <w:t>31. C. Scipio, cum puer esset, patrem singulari virtute servavit</w:t>
      </w:r>
    </w:p>
    <w:p w14:paraId="4FF512AE" w14:textId="419D6480" w:rsidR="00440930" w:rsidRDefault="00440930">
      <w:r>
        <w:t xml:space="preserve">32. </w:t>
      </w:r>
      <w:r w:rsidRPr="00BA14F6">
        <w:t>Consul, cum oppidum oppugnaret, telo vulneratus est.</w:t>
      </w:r>
      <w:r w:rsidRPr="00BA14F6">
        <w:cr/>
      </w:r>
      <w:r w:rsidR="002107DD">
        <w:t xml:space="preserve">33. </w:t>
      </w:r>
      <w:r w:rsidR="002107DD" w:rsidRPr="00BA14F6">
        <w:t>Saguntini, cum victoriam non sperarent, tamen usque ad mortem pugnaverunt</w:t>
      </w:r>
    </w:p>
    <w:p w14:paraId="044265B4" w14:textId="2EEFBA3D" w:rsidR="002107DD" w:rsidRDefault="002107DD">
      <w:r>
        <w:t xml:space="preserve">34. </w:t>
      </w:r>
      <w:r w:rsidR="0063121E" w:rsidRPr="00BA14F6">
        <w:t>Caesar, cum pax cum hostibus facta esset, a centurionibus petiit ut bellum occulte pararetur</w:t>
      </w:r>
    </w:p>
    <w:p w14:paraId="6FAFE23F" w14:textId="6EA531E6" w:rsidR="00311D01" w:rsidRDefault="00311D01">
      <w:r>
        <w:t xml:space="preserve">35. </w:t>
      </w:r>
      <w:r w:rsidRPr="00BA14F6">
        <w:t>Caesaris milites, cum iniquo loco pugnarent, hostes tamen fugaverunt</w:t>
      </w:r>
    </w:p>
    <w:sectPr w:rsidR="00311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4CE3"/>
    <w:multiLevelType w:val="hybridMultilevel"/>
    <w:tmpl w:val="005658DE"/>
    <w:lvl w:ilvl="0" w:tplc="AACCC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56"/>
    <w:rsid w:val="00017845"/>
    <w:rsid w:val="00035252"/>
    <w:rsid w:val="002107DD"/>
    <w:rsid w:val="00311D01"/>
    <w:rsid w:val="00440930"/>
    <w:rsid w:val="004A45B1"/>
    <w:rsid w:val="0058196E"/>
    <w:rsid w:val="005A7818"/>
    <w:rsid w:val="005C0397"/>
    <w:rsid w:val="0063121E"/>
    <w:rsid w:val="006872FE"/>
    <w:rsid w:val="00733029"/>
    <w:rsid w:val="00792E56"/>
    <w:rsid w:val="00845D10"/>
    <w:rsid w:val="009C4D45"/>
    <w:rsid w:val="00A67CA0"/>
    <w:rsid w:val="00AA5026"/>
    <w:rsid w:val="00B376EB"/>
    <w:rsid w:val="00B70645"/>
    <w:rsid w:val="00BA14F6"/>
    <w:rsid w:val="00D4708C"/>
    <w:rsid w:val="00E2078B"/>
    <w:rsid w:val="00E37F17"/>
    <w:rsid w:val="00F43BA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4BC5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1913</Characters>
  <Application>Microsoft Macintosh Word</Application>
  <DocSecurity>0</DocSecurity>
  <Lines>15</Lines>
  <Paragraphs>4</Paragraphs>
  <ScaleCrop>false</ScaleCrop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Teresa Cases Fandos</dc:creator>
  <cp:keywords/>
  <dc:description/>
  <cp:lastModifiedBy>Mª Teresa Cases Fandos</cp:lastModifiedBy>
  <cp:revision>5</cp:revision>
  <dcterms:created xsi:type="dcterms:W3CDTF">2017-02-02T11:28:00Z</dcterms:created>
  <dcterms:modified xsi:type="dcterms:W3CDTF">2017-02-02T11:30:00Z</dcterms:modified>
</cp:coreProperties>
</file>